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483F" w14:textId="77777777" w:rsidR="001D6B8B" w:rsidRPr="00043FE5" w:rsidRDefault="001D6B8B" w:rsidP="001D6B8B">
      <w:pPr>
        <w:jc w:val="center"/>
        <w:rPr>
          <w:rFonts w:ascii="Garamond" w:hAnsi="Garamond" w:cs="Times New Roman (Body CS)"/>
          <w:b/>
          <w:smallCaps/>
          <w:sz w:val="36"/>
        </w:rPr>
      </w:pPr>
      <w:r w:rsidRPr="00043FE5">
        <w:rPr>
          <w:rFonts w:ascii="Garamond" w:hAnsi="Garamond" w:cs="Times New Roman (Body CS)"/>
          <w:b/>
          <w:smallCaps/>
          <w:sz w:val="36"/>
        </w:rPr>
        <w:t xml:space="preserve">Blueprint Summary Table </w:t>
      </w:r>
    </w:p>
    <w:p w14:paraId="7B036E60" w14:textId="77777777" w:rsidR="001D6B8B" w:rsidRPr="00043FE5" w:rsidRDefault="001D6B8B" w:rsidP="001D6B8B">
      <w:pPr>
        <w:jc w:val="center"/>
        <w:rPr>
          <w:rFonts w:ascii="Garamond" w:hAnsi="Garamond" w:cs="Times New Roman (Body CS)"/>
          <w:b/>
          <w:smallCaps/>
          <w:sz w:val="36"/>
        </w:rPr>
      </w:pPr>
      <w:r w:rsidRPr="00043FE5">
        <w:rPr>
          <w:rFonts w:ascii="Garamond" w:hAnsi="Garamond" w:cs="Times New Roman (Body CS)"/>
          <w:b/>
          <w:smallCaps/>
          <w:sz w:val="36"/>
        </w:rPr>
        <w:t>Chapter 1 Test</w:t>
      </w:r>
      <w:r>
        <w:rPr>
          <w:rFonts w:ascii="Garamond" w:hAnsi="Garamond" w:cs="Times New Roman (Body CS)"/>
          <w:b/>
          <w:smallCaps/>
          <w:sz w:val="36"/>
        </w:rPr>
        <w:t xml:space="preserve"> (</w:t>
      </w:r>
      <w:r w:rsidRPr="00043FE5">
        <w:rPr>
          <w:rFonts w:ascii="Garamond" w:hAnsi="Garamond" w:cs="Times New Roman (Body CS)"/>
          <w:b/>
          <w:smallCaps/>
          <w:sz w:val="36"/>
        </w:rPr>
        <w:t>Introduction to Statistics</w:t>
      </w:r>
      <w:r>
        <w:rPr>
          <w:rFonts w:ascii="Garamond" w:hAnsi="Garamond" w:cs="Times New Roman (Body CS)"/>
          <w:b/>
          <w:smallCaps/>
          <w:sz w:val="36"/>
        </w:rPr>
        <w:t>)</w:t>
      </w:r>
    </w:p>
    <w:p w14:paraId="4DAE62BE" w14:textId="77777777" w:rsidR="001D6B8B" w:rsidRPr="008A474A" w:rsidRDefault="001D6B8B" w:rsidP="001D6B8B">
      <w:pPr>
        <w:rPr>
          <w:rFonts w:ascii="Garamond" w:hAnsi="Garamond"/>
          <w:sz w:val="36"/>
        </w:rPr>
      </w:pPr>
    </w:p>
    <w:tbl>
      <w:tblPr>
        <w:tblStyle w:val="TableGrid"/>
        <w:tblW w:w="13154" w:type="dxa"/>
        <w:tblLook w:val="04A0" w:firstRow="1" w:lastRow="0" w:firstColumn="1" w:lastColumn="0" w:noHBand="0" w:noVBand="1"/>
      </w:tblPr>
      <w:tblGrid>
        <w:gridCol w:w="2275"/>
        <w:gridCol w:w="1770"/>
        <w:gridCol w:w="2168"/>
        <w:gridCol w:w="1792"/>
        <w:gridCol w:w="2880"/>
        <w:gridCol w:w="2269"/>
      </w:tblGrid>
      <w:tr w:rsidR="001D6B8B" w:rsidRPr="008172CA" w14:paraId="1AED1B68" w14:textId="77777777" w:rsidTr="008C4E53">
        <w:tc>
          <w:tcPr>
            <w:tcW w:w="2275" w:type="dxa"/>
            <w:vAlign w:val="center"/>
          </w:tcPr>
          <w:p w14:paraId="360EF541" w14:textId="77777777" w:rsidR="001D6B8B" w:rsidRPr="008172CA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  <w:r w:rsidRPr="008172CA">
              <w:rPr>
                <w:rFonts w:ascii="Garamond" w:hAnsi="Garamond" w:cs="Times New Roman (Body CS)"/>
                <w:b/>
                <w:smallCaps/>
                <w:sz w:val="28"/>
              </w:rPr>
              <w:t>Reporting Category</w:t>
            </w:r>
          </w:p>
        </w:tc>
        <w:tc>
          <w:tcPr>
            <w:tcW w:w="1770" w:type="dxa"/>
            <w:vAlign w:val="center"/>
          </w:tcPr>
          <w:p w14:paraId="76E39D78" w14:textId="77777777" w:rsidR="001D6B8B" w:rsidRPr="008172CA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  <w:r w:rsidRPr="008172CA">
              <w:rPr>
                <w:rFonts w:ascii="Garamond" w:hAnsi="Garamond" w:cs="Times New Roman (Body CS)"/>
                <w:b/>
                <w:smallCaps/>
                <w:sz w:val="28"/>
              </w:rPr>
              <w:t>Number of Objective Items</w:t>
            </w:r>
          </w:p>
        </w:tc>
        <w:tc>
          <w:tcPr>
            <w:tcW w:w="2168" w:type="dxa"/>
            <w:vAlign w:val="center"/>
          </w:tcPr>
          <w:p w14:paraId="151D0327" w14:textId="77777777" w:rsidR="001D6B8B" w:rsidRPr="008172CA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  <w:r w:rsidRPr="008172CA">
              <w:rPr>
                <w:rFonts w:ascii="Garamond" w:hAnsi="Garamond" w:cs="Times New Roman (Body CS)"/>
                <w:b/>
                <w:smallCaps/>
                <w:sz w:val="28"/>
              </w:rPr>
              <w:t>Number of Short-Answer Items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150E9AB4" w14:textId="77777777" w:rsidR="001D6B8B" w:rsidRPr="008172CA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  <w:r w:rsidRPr="008172CA">
              <w:rPr>
                <w:rFonts w:ascii="Garamond" w:hAnsi="Garamond" w:cs="Times New Roman (Body CS)"/>
                <w:b/>
                <w:smallCaps/>
                <w:sz w:val="28"/>
              </w:rPr>
              <w:t>Total Number of Items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C51B352" w14:textId="77777777" w:rsidR="001D6B8B" w:rsidRPr="008172CA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  <w:r>
              <w:rPr>
                <w:rFonts w:ascii="Garamond" w:hAnsi="Garamond" w:cs="Times New Roman (Body CS)"/>
                <w:b/>
                <w:smallCaps/>
                <w:sz w:val="28"/>
              </w:rPr>
              <w:t>Weighting Percent of Reporting Category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15593904" w14:textId="77777777" w:rsidR="001D6B8B" w:rsidRPr="008172CA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  <w:r w:rsidRPr="008172CA">
              <w:rPr>
                <w:rFonts w:ascii="Garamond" w:hAnsi="Garamond" w:cs="Times New Roman (Body CS)"/>
                <w:b/>
                <w:smallCaps/>
                <w:sz w:val="28"/>
              </w:rPr>
              <w:t>Standards</w:t>
            </w:r>
          </w:p>
        </w:tc>
      </w:tr>
      <w:tr w:rsidR="001D6B8B" w14:paraId="4FC2C958" w14:textId="77777777" w:rsidTr="008C4E53">
        <w:tc>
          <w:tcPr>
            <w:tcW w:w="2275" w:type="dxa"/>
            <w:vAlign w:val="center"/>
          </w:tcPr>
          <w:p w14:paraId="15412D2A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  <w:p w14:paraId="006E6992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  <w:r w:rsidRPr="008172CA">
              <w:rPr>
                <w:rFonts w:ascii="Garamond" w:hAnsi="Garamond"/>
                <w:b/>
              </w:rPr>
              <w:t>Types of Variables</w:t>
            </w:r>
          </w:p>
          <w:p w14:paraId="26D4BA31" w14:textId="77777777" w:rsidR="001D6B8B" w:rsidRPr="008172CA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dxa"/>
            <w:vAlign w:val="center"/>
          </w:tcPr>
          <w:p w14:paraId="49F7AD76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68" w:type="dxa"/>
            <w:vAlign w:val="center"/>
          </w:tcPr>
          <w:p w14:paraId="3DC66E08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0078091E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8028012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8A474A">
              <w:rPr>
                <w:rFonts w:ascii="Garamond" w:hAnsi="Garamond"/>
              </w:rPr>
              <w:t>%</w:t>
            </w:r>
          </w:p>
          <w:p w14:paraId="32F7E08C" w14:textId="77777777" w:rsidR="001D6B8B" w:rsidRPr="008A474A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(16 points)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14:paraId="6A6E2E11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MAFS.912.S-ID.1.1</w:t>
            </w:r>
          </w:p>
          <w:p w14:paraId="1FEA2426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</w:p>
          <w:p w14:paraId="7479790E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MAFS.912.S-ID.1.2</w:t>
            </w:r>
          </w:p>
          <w:p w14:paraId="7325F137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</w:p>
          <w:p w14:paraId="11A3B0D0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MAFS.912.S-ID.1.3</w:t>
            </w:r>
          </w:p>
        </w:tc>
      </w:tr>
      <w:tr w:rsidR="001D6B8B" w14:paraId="43BF1BF7" w14:textId="77777777" w:rsidTr="008C4E53">
        <w:tc>
          <w:tcPr>
            <w:tcW w:w="2275" w:type="dxa"/>
            <w:vAlign w:val="center"/>
          </w:tcPr>
          <w:p w14:paraId="7EB30E21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  <w:p w14:paraId="36320E09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  <w:r w:rsidRPr="008172CA">
              <w:rPr>
                <w:rFonts w:ascii="Garamond" w:hAnsi="Garamond"/>
                <w:b/>
              </w:rPr>
              <w:t>Graphs to Represent Data</w:t>
            </w:r>
          </w:p>
          <w:p w14:paraId="39514776" w14:textId="77777777" w:rsidR="001D6B8B" w:rsidRPr="008172CA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dxa"/>
            <w:vAlign w:val="center"/>
          </w:tcPr>
          <w:p w14:paraId="7E2F4BAF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68" w:type="dxa"/>
            <w:vAlign w:val="center"/>
          </w:tcPr>
          <w:p w14:paraId="77778643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3F66A4C3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FCBA062" w14:textId="77777777" w:rsidR="001D6B8B" w:rsidRDefault="001D6B8B" w:rsidP="008C4E53">
            <w:pPr>
              <w:jc w:val="center"/>
              <w:rPr>
                <w:rFonts w:ascii="Garamond" w:hAnsi="Garamond" w:cs="Times New Roman (Body CS)"/>
                <w:smallCaps/>
              </w:rPr>
            </w:pPr>
            <w:r>
              <w:rPr>
                <w:rFonts w:ascii="Garamond" w:hAnsi="Garamond" w:cs="Times New Roman (Body CS)"/>
                <w:smallCaps/>
              </w:rPr>
              <w:t>22</w:t>
            </w:r>
            <w:r w:rsidRPr="008A474A">
              <w:rPr>
                <w:rFonts w:ascii="Garamond" w:hAnsi="Garamond" w:cs="Times New Roman (Body CS)"/>
                <w:smallCaps/>
              </w:rPr>
              <w:t>%</w:t>
            </w:r>
          </w:p>
          <w:p w14:paraId="21D4BDC0" w14:textId="77777777" w:rsidR="001D6B8B" w:rsidRPr="008A474A" w:rsidRDefault="001D6B8B" w:rsidP="008C4E53">
            <w:pPr>
              <w:jc w:val="center"/>
              <w:rPr>
                <w:rFonts w:ascii="Garamond" w:hAnsi="Garamond"/>
              </w:rPr>
            </w:pPr>
            <w:r w:rsidRPr="00F6128A">
              <w:rPr>
                <w:rFonts w:ascii="Garamond" w:hAnsi="Garamond" w:cs="Times New Roman (Body CS)"/>
              </w:rPr>
              <w:t>(22 points)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798022AC" w14:textId="77777777" w:rsidR="001D6B8B" w:rsidRDefault="001D6B8B" w:rsidP="008C4E53">
            <w:pPr>
              <w:rPr>
                <w:rFonts w:ascii="Garamond" w:hAnsi="Garamond"/>
              </w:rPr>
            </w:pPr>
          </w:p>
        </w:tc>
      </w:tr>
      <w:tr w:rsidR="001D6B8B" w14:paraId="24EBDBB7" w14:textId="77777777" w:rsidTr="008C4E53">
        <w:tc>
          <w:tcPr>
            <w:tcW w:w="2275" w:type="dxa"/>
            <w:vAlign w:val="center"/>
          </w:tcPr>
          <w:p w14:paraId="15A0B9C3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  <w:p w14:paraId="520317F3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  <w:r w:rsidRPr="008172CA">
              <w:rPr>
                <w:rFonts w:ascii="Garamond" w:hAnsi="Garamond"/>
                <w:b/>
              </w:rPr>
              <w:t>Organizing Data</w:t>
            </w:r>
          </w:p>
          <w:p w14:paraId="5BBAA243" w14:textId="77777777" w:rsidR="001D6B8B" w:rsidRPr="008172CA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dxa"/>
            <w:vAlign w:val="center"/>
          </w:tcPr>
          <w:p w14:paraId="21EFCE24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68" w:type="dxa"/>
            <w:vAlign w:val="center"/>
          </w:tcPr>
          <w:p w14:paraId="07C400D7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0560EFB5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2D89DAF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8A474A">
              <w:rPr>
                <w:rFonts w:ascii="Garamond" w:hAnsi="Garamond"/>
              </w:rPr>
              <w:t>%</w:t>
            </w:r>
          </w:p>
          <w:p w14:paraId="7B2645D8" w14:textId="77777777" w:rsidR="001D6B8B" w:rsidRPr="00F6128A" w:rsidRDefault="001D6B8B" w:rsidP="008C4E53">
            <w:pPr>
              <w:jc w:val="center"/>
              <w:rPr>
                <w:rFonts w:ascii="Garamond" w:hAnsi="Garamond" w:cs="Times New Roman (Body CS)"/>
              </w:rPr>
            </w:pPr>
            <w:r>
              <w:rPr>
                <w:rFonts w:ascii="Garamond" w:hAnsi="Garamond"/>
              </w:rPr>
              <w:t>(12 points)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14:paraId="065278AB" w14:textId="77777777" w:rsidR="001D6B8B" w:rsidRPr="00CF5A2D" w:rsidRDefault="001D6B8B" w:rsidP="008C4E53">
            <w:pPr>
              <w:jc w:val="center"/>
              <w:rPr>
                <w:rFonts w:ascii="Garamond" w:hAnsi="Garamond" w:cs="Times New Roman (Body CS)"/>
                <w:b/>
                <w:smallCaps/>
                <w:sz w:val="28"/>
              </w:rPr>
            </w:pPr>
          </w:p>
        </w:tc>
      </w:tr>
      <w:tr w:rsidR="001D6B8B" w14:paraId="05C1B546" w14:textId="77777777" w:rsidTr="008C4E53">
        <w:tc>
          <w:tcPr>
            <w:tcW w:w="2275" w:type="dxa"/>
            <w:vAlign w:val="center"/>
          </w:tcPr>
          <w:p w14:paraId="0758B9AD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  <w:p w14:paraId="71D7CC2E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  <w:r w:rsidRPr="008172CA">
              <w:rPr>
                <w:rFonts w:ascii="Garamond" w:hAnsi="Garamond"/>
                <w:b/>
              </w:rPr>
              <w:t>Measures of Center</w:t>
            </w:r>
          </w:p>
          <w:p w14:paraId="7EC0F299" w14:textId="77777777" w:rsidR="001D6B8B" w:rsidRPr="008172CA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dxa"/>
            <w:vAlign w:val="center"/>
          </w:tcPr>
          <w:p w14:paraId="4B27DB61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68" w:type="dxa"/>
            <w:vAlign w:val="center"/>
          </w:tcPr>
          <w:p w14:paraId="5318058F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5B9A1950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41C9EE26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8A474A">
              <w:rPr>
                <w:rFonts w:ascii="Garamond" w:hAnsi="Garamond"/>
              </w:rPr>
              <w:t>%</w:t>
            </w:r>
          </w:p>
          <w:p w14:paraId="7AC20AB5" w14:textId="77777777" w:rsidR="001D6B8B" w:rsidRPr="008A474A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(20 points)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0121B8F8" w14:textId="77777777" w:rsidR="001D6B8B" w:rsidRPr="00CF5A2D" w:rsidRDefault="001D6B8B" w:rsidP="008C4E53">
            <w:pPr>
              <w:rPr>
                <w:rFonts w:ascii="Garamond" w:hAnsi="Garamond"/>
              </w:rPr>
            </w:pPr>
          </w:p>
        </w:tc>
      </w:tr>
      <w:tr w:rsidR="001D6B8B" w14:paraId="755BF326" w14:textId="77777777" w:rsidTr="008C4E53">
        <w:tc>
          <w:tcPr>
            <w:tcW w:w="2275" w:type="dxa"/>
            <w:vAlign w:val="center"/>
          </w:tcPr>
          <w:p w14:paraId="7353F43A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  <w:p w14:paraId="76CD4A70" w14:textId="77777777" w:rsidR="001D6B8B" w:rsidRDefault="001D6B8B" w:rsidP="008C4E53">
            <w:pPr>
              <w:jc w:val="center"/>
              <w:rPr>
                <w:rFonts w:ascii="Garamond" w:hAnsi="Garamond"/>
                <w:b/>
              </w:rPr>
            </w:pPr>
            <w:r w:rsidRPr="008172CA">
              <w:rPr>
                <w:rFonts w:ascii="Garamond" w:hAnsi="Garamond"/>
                <w:b/>
              </w:rPr>
              <w:t>Shape of Distributions</w:t>
            </w:r>
          </w:p>
          <w:p w14:paraId="3CADA4E5" w14:textId="77777777" w:rsidR="001D6B8B" w:rsidRPr="008172CA" w:rsidRDefault="001D6B8B" w:rsidP="008C4E5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0" w:type="dxa"/>
            <w:vAlign w:val="center"/>
          </w:tcPr>
          <w:p w14:paraId="6C9BC8EB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68" w:type="dxa"/>
            <w:vAlign w:val="center"/>
          </w:tcPr>
          <w:p w14:paraId="2F77D682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236D0BE0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96D5144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Pr="008A474A">
              <w:rPr>
                <w:rFonts w:ascii="Garamond" w:hAnsi="Garamond"/>
              </w:rPr>
              <w:t>%</w:t>
            </w:r>
          </w:p>
          <w:p w14:paraId="61D35CB7" w14:textId="77777777" w:rsidR="001D6B8B" w:rsidRPr="008A474A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(30 points)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0498CF78" w14:textId="77777777" w:rsidR="001D6B8B" w:rsidRDefault="001D6B8B" w:rsidP="008C4E53">
            <w:pPr>
              <w:rPr>
                <w:rFonts w:ascii="Garamond" w:hAnsi="Garamond"/>
              </w:rPr>
            </w:pPr>
          </w:p>
        </w:tc>
      </w:tr>
      <w:tr w:rsidR="001D6B8B" w14:paraId="6A0F2B37" w14:textId="77777777" w:rsidTr="008C4E53">
        <w:tc>
          <w:tcPr>
            <w:tcW w:w="2275" w:type="dxa"/>
            <w:vAlign w:val="center"/>
          </w:tcPr>
          <w:p w14:paraId="638C00B9" w14:textId="77777777" w:rsidR="001D6B8B" w:rsidRDefault="001D6B8B" w:rsidP="008C4E53">
            <w:pPr>
              <w:jc w:val="center"/>
              <w:rPr>
                <w:rFonts w:ascii="Garamond" w:hAnsi="Garamond"/>
                <w:i/>
              </w:rPr>
            </w:pPr>
          </w:p>
          <w:p w14:paraId="0D04A63B" w14:textId="77777777" w:rsidR="001D6B8B" w:rsidRDefault="001D6B8B" w:rsidP="008C4E53">
            <w:pPr>
              <w:jc w:val="center"/>
              <w:rPr>
                <w:rFonts w:ascii="Garamond" w:hAnsi="Garamond"/>
                <w:i/>
              </w:rPr>
            </w:pPr>
            <w:r w:rsidRPr="008172CA">
              <w:rPr>
                <w:rFonts w:ascii="Garamond" w:hAnsi="Garamond"/>
                <w:i/>
              </w:rPr>
              <w:t>TOTAL</w:t>
            </w:r>
          </w:p>
          <w:p w14:paraId="0669E3ED" w14:textId="77777777" w:rsidR="001D6B8B" w:rsidRPr="008172CA" w:rsidRDefault="001D6B8B" w:rsidP="008C4E53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770" w:type="dxa"/>
            <w:vAlign w:val="center"/>
          </w:tcPr>
          <w:p w14:paraId="2759C14F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168" w:type="dxa"/>
            <w:vAlign w:val="center"/>
          </w:tcPr>
          <w:p w14:paraId="3959AEBE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14:paraId="40918DF5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AFFCF2A" w14:textId="77777777" w:rsidR="001D6B8B" w:rsidRDefault="001D6B8B" w:rsidP="008C4E53">
            <w:pPr>
              <w:jc w:val="center"/>
              <w:rPr>
                <w:rFonts w:ascii="Garamond" w:hAnsi="Garamond"/>
              </w:rPr>
            </w:pPr>
            <w:r w:rsidRPr="008A474A">
              <w:rPr>
                <w:rFonts w:ascii="Garamond" w:hAnsi="Garamond"/>
              </w:rPr>
              <w:t>100%</w:t>
            </w:r>
          </w:p>
          <w:p w14:paraId="32BB4BF6" w14:textId="77777777" w:rsidR="001D6B8B" w:rsidRPr="008A474A" w:rsidRDefault="001D6B8B" w:rsidP="008C4E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(100 points)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565DDDB4" w14:textId="77777777" w:rsidR="001D6B8B" w:rsidRDefault="001D6B8B" w:rsidP="008C4E53">
            <w:pPr>
              <w:rPr>
                <w:rFonts w:ascii="Garamond" w:hAnsi="Garamond"/>
              </w:rPr>
            </w:pPr>
          </w:p>
        </w:tc>
      </w:tr>
    </w:tbl>
    <w:p w14:paraId="62F9BB3D" w14:textId="77777777" w:rsidR="001D6B8B" w:rsidRDefault="001D6B8B" w:rsidP="001D6B8B">
      <w:pPr>
        <w:rPr>
          <w:rFonts w:ascii="Garamond" w:hAnsi="Garamond"/>
        </w:rPr>
      </w:pPr>
    </w:p>
    <w:p w14:paraId="21910055" w14:textId="77777777" w:rsidR="001D6B8B" w:rsidRPr="0055052C" w:rsidRDefault="001D6B8B" w:rsidP="001D6B8B">
      <w:pPr>
        <w:rPr>
          <w:rFonts w:ascii="Garamond" w:hAnsi="Garamond"/>
          <w:sz w:val="13"/>
        </w:rPr>
      </w:pPr>
    </w:p>
    <w:p w14:paraId="52C6894E" w14:textId="77777777" w:rsidR="001D6B8B" w:rsidRDefault="001D6B8B" w:rsidP="001D6B8B">
      <w:pPr>
        <w:rPr>
          <w:rFonts w:ascii="Garamond" w:hAnsi="Garamond"/>
          <w:b/>
        </w:rPr>
        <w:sectPr w:rsidR="001D6B8B" w:rsidSect="0055052C">
          <w:pgSz w:w="15840" w:h="12240" w:orient="landscape"/>
          <w:pgMar w:top="855" w:right="1440" w:bottom="423" w:left="1440" w:header="288" w:footer="0" w:gutter="0"/>
          <w:cols w:space="720"/>
          <w:docGrid w:linePitch="360"/>
        </w:sectPr>
      </w:pPr>
    </w:p>
    <w:p w14:paraId="258E59AB" w14:textId="77777777" w:rsidR="001D6B8B" w:rsidRDefault="001D6B8B" w:rsidP="001D6B8B">
      <w:pPr>
        <w:jc w:val="both"/>
        <w:rPr>
          <w:rFonts w:ascii="Garamond" w:hAnsi="Garamond"/>
        </w:rPr>
      </w:pPr>
      <w:r w:rsidRPr="00CF5A2D">
        <w:rPr>
          <w:rFonts w:ascii="Garamond" w:hAnsi="Garamond"/>
          <w:b/>
        </w:rPr>
        <w:t>Grade Level:</w:t>
      </w:r>
      <w:r>
        <w:rPr>
          <w:rFonts w:ascii="Garamond" w:hAnsi="Garamond"/>
        </w:rPr>
        <w:t xml:space="preserve"> 10-12</w:t>
      </w:r>
    </w:p>
    <w:p w14:paraId="6112B0EA" w14:textId="77777777" w:rsidR="001D6B8B" w:rsidRPr="00DB46CB" w:rsidRDefault="001D6B8B" w:rsidP="001D6B8B">
      <w:pPr>
        <w:jc w:val="both"/>
        <w:rPr>
          <w:rFonts w:ascii="Garamond" w:hAnsi="Garamond"/>
        </w:rPr>
      </w:pPr>
    </w:p>
    <w:p w14:paraId="2519D8E7" w14:textId="77777777" w:rsidR="001D6B8B" w:rsidRDefault="001D6B8B" w:rsidP="001D6B8B">
      <w:pPr>
        <w:jc w:val="both"/>
        <w:rPr>
          <w:rFonts w:ascii="Garamond" w:hAnsi="Garamond"/>
        </w:rPr>
      </w:pPr>
      <w:r w:rsidRPr="00CF5A2D">
        <w:rPr>
          <w:rFonts w:ascii="Garamond" w:hAnsi="Garamond"/>
          <w:b/>
        </w:rPr>
        <w:t>Subject:</w:t>
      </w:r>
      <w:r>
        <w:rPr>
          <w:rFonts w:ascii="Garamond" w:hAnsi="Garamond"/>
        </w:rPr>
        <w:t xml:space="preserve"> Probability &amp; Statistics with Applications Honors</w:t>
      </w:r>
    </w:p>
    <w:p w14:paraId="6BA2CBDD" w14:textId="77777777" w:rsidR="001D6B8B" w:rsidRDefault="001D6B8B" w:rsidP="001D6B8B">
      <w:pPr>
        <w:jc w:val="both"/>
        <w:rPr>
          <w:rFonts w:ascii="Garamond" w:hAnsi="Garamond"/>
          <w:b/>
        </w:rPr>
      </w:pPr>
    </w:p>
    <w:p w14:paraId="5F73D518" w14:textId="77777777" w:rsidR="001D6B8B" w:rsidRDefault="001D6B8B" w:rsidP="001D6B8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Accommodations:</w:t>
      </w:r>
    </w:p>
    <w:p w14:paraId="79C2E4A3" w14:textId="77777777" w:rsidR="001D6B8B" w:rsidRDefault="001D6B8B" w:rsidP="001D6B8B">
      <w:pPr>
        <w:pStyle w:val="ListParagraph"/>
        <w:numPr>
          <w:ilvl w:val="0"/>
          <w:numId w:val="2"/>
        </w:numPr>
        <w:ind w:left="540" w:hanging="27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3E64A8">
        <w:rPr>
          <w:rFonts w:ascii="Garamond" w:hAnsi="Garamond"/>
        </w:rPr>
        <w:t>xtended</w:t>
      </w:r>
      <w:r>
        <w:rPr>
          <w:rFonts w:ascii="Garamond" w:hAnsi="Garamond"/>
        </w:rPr>
        <w:t xml:space="preserve"> time for students with IEPs and 504s</w:t>
      </w:r>
    </w:p>
    <w:p w14:paraId="44CA4923" w14:textId="77777777" w:rsidR="001D6B8B" w:rsidRPr="00AA1CC7" w:rsidRDefault="001D6B8B" w:rsidP="001D6B8B">
      <w:pPr>
        <w:pStyle w:val="ListParagraph"/>
        <w:ind w:left="540"/>
        <w:jc w:val="both"/>
        <w:rPr>
          <w:rFonts w:ascii="Garamond" w:hAnsi="Garamond"/>
        </w:rPr>
      </w:pPr>
    </w:p>
    <w:p w14:paraId="1F648A60" w14:textId="77777777" w:rsidR="001D6B8B" w:rsidRDefault="001D6B8B" w:rsidP="001D6B8B">
      <w:pPr>
        <w:jc w:val="both"/>
        <w:rPr>
          <w:rFonts w:ascii="Garamond" w:hAnsi="Garamond"/>
          <w:b/>
        </w:rPr>
      </w:pPr>
    </w:p>
    <w:p w14:paraId="6F1D435D" w14:textId="77777777" w:rsidR="001D6B8B" w:rsidRDefault="001D6B8B" w:rsidP="001D6B8B">
      <w:pPr>
        <w:jc w:val="both"/>
        <w:rPr>
          <w:rFonts w:ascii="Garamond" w:hAnsi="Garamond"/>
          <w:b/>
        </w:rPr>
      </w:pPr>
    </w:p>
    <w:p w14:paraId="50AE335B" w14:textId="77777777" w:rsidR="001D6B8B" w:rsidRDefault="001D6B8B" w:rsidP="001D6B8B">
      <w:pPr>
        <w:jc w:val="both"/>
        <w:rPr>
          <w:rFonts w:ascii="Garamond" w:hAnsi="Garamond"/>
          <w:b/>
        </w:rPr>
      </w:pPr>
    </w:p>
    <w:p w14:paraId="45F50B8A" w14:textId="77777777" w:rsidR="001D6B8B" w:rsidRPr="00CF5A2D" w:rsidRDefault="001D6B8B" w:rsidP="001D6B8B">
      <w:pPr>
        <w:ind w:left="-360"/>
        <w:jc w:val="both"/>
        <w:rPr>
          <w:rFonts w:ascii="Garamond" w:hAnsi="Garamond"/>
          <w:b/>
        </w:rPr>
      </w:pPr>
      <w:r w:rsidRPr="00CF5A2D">
        <w:rPr>
          <w:rFonts w:ascii="Garamond" w:hAnsi="Garamond"/>
          <w:b/>
        </w:rPr>
        <w:t>Learning Objectives</w:t>
      </w:r>
    </w:p>
    <w:p w14:paraId="64C89309" w14:textId="77777777" w:rsidR="001D6B8B" w:rsidRDefault="001D6B8B" w:rsidP="001D6B8B">
      <w:pPr>
        <w:ind w:left="-360"/>
        <w:jc w:val="both"/>
        <w:rPr>
          <w:rFonts w:ascii="Garamond" w:hAnsi="Garamond"/>
        </w:rPr>
      </w:pPr>
      <w:r>
        <w:rPr>
          <w:rFonts w:ascii="Garamond" w:hAnsi="Garamond"/>
        </w:rPr>
        <w:t>Students will:</w:t>
      </w:r>
    </w:p>
    <w:p w14:paraId="7DBD9B4E" w14:textId="77777777" w:rsidR="001D6B8B" w:rsidRDefault="001D6B8B" w:rsidP="001D6B8B">
      <w:pPr>
        <w:pStyle w:val="ListParagraph"/>
        <w:numPr>
          <w:ilvl w:val="0"/>
          <w:numId w:val="1"/>
        </w:numPr>
        <w:ind w:left="180" w:hanging="270"/>
        <w:jc w:val="both"/>
        <w:rPr>
          <w:rFonts w:ascii="Garamond" w:hAnsi="Garamond"/>
        </w:rPr>
      </w:pPr>
      <w:r>
        <w:rPr>
          <w:rFonts w:ascii="Garamond" w:hAnsi="Garamond"/>
        </w:rPr>
        <w:t>Distinguish</w:t>
      </w:r>
      <w:r w:rsidRPr="00CF5A2D">
        <w:rPr>
          <w:rFonts w:ascii="Garamond" w:hAnsi="Garamond"/>
        </w:rPr>
        <w:t xml:space="preserve"> between </w:t>
      </w:r>
      <w:r>
        <w:rPr>
          <w:rFonts w:ascii="Garamond" w:hAnsi="Garamond"/>
        </w:rPr>
        <w:t xml:space="preserve">the </w:t>
      </w:r>
      <w:r w:rsidRPr="00CF5A2D">
        <w:rPr>
          <w:rFonts w:ascii="Garamond" w:hAnsi="Garamond"/>
        </w:rPr>
        <w:t>types of variables and their appropriate</w:t>
      </w:r>
      <w:r>
        <w:rPr>
          <w:rFonts w:ascii="Garamond" w:hAnsi="Garamond"/>
        </w:rPr>
        <w:t xml:space="preserve"> </w:t>
      </w:r>
      <w:r w:rsidRPr="00CF5A2D">
        <w:rPr>
          <w:rFonts w:ascii="Garamond" w:hAnsi="Garamond"/>
        </w:rPr>
        <w:t>graphs</w:t>
      </w:r>
    </w:p>
    <w:p w14:paraId="6DFBF3C6" w14:textId="77777777" w:rsidR="001D6B8B" w:rsidRPr="00DB46CB" w:rsidRDefault="001D6B8B" w:rsidP="001D6B8B">
      <w:pPr>
        <w:pStyle w:val="ListParagraph"/>
        <w:numPr>
          <w:ilvl w:val="0"/>
          <w:numId w:val="1"/>
        </w:numPr>
        <w:ind w:left="180" w:hanging="270"/>
        <w:jc w:val="both"/>
        <w:rPr>
          <w:rFonts w:ascii="Garamond" w:hAnsi="Garamond"/>
        </w:rPr>
      </w:pPr>
      <w:r>
        <w:rPr>
          <w:rFonts w:ascii="Garamond" w:hAnsi="Garamond"/>
        </w:rPr>
        <w:t>Analyze the characteristics of both accurate and misleading graphs</w:t>
      </w:r>
    </w:p>
    <w:p w14:paraId="75C3D741" w14:textId="77777777" w:rsidR="001D6B8B" w:rsidRDefault="001D6B8B" w:rsidP="001D6B8B">
      <w:pPr>
        <w:pStyle w:val="ListParagraph"/>
        <w:numPr>
          <w:ilvl w:val="0"/>
          <w:numId w:val="1"/>
        </w:numPr>
        <w:ind w:left="180" w:hanging="270"/>
        <w:jc w:val="both"/>
        <w:rPr>
          <w:rFonts w:ascii="Garamond" w:hAnsi="Garamond"/>
        </w:rPr>
      </w:pPr>
      <w:r>
        <w:rPr>
          <w:rFonts w:ascii="Garamond" w:hAnsi="Garamond"/>
        </w:rPr>
        <w:t>Identify and differentiate between the measures of center</w:t>
      </w:r>
      <w:r w:rsidRPr="00751F20">
        <w:rPr>
          <w:rFonts w:ascii="Garamond" w:hAnsi="Garamond"/>
        </w:rPr>
        <w:t xml:space="preserve"> </w:t>
      </w:r>
    </w:p>
    <w:p w14:paraId="7525E134" w14:textId="52FB4E3B" w:rsidR="001D6B8B" w:rsidRDefault="001D6B8B" w:rsidP="001D6B8B">
      <w:pPr>
        <w:pStyle w:val="ListParagraph"/>
        <w:numPr>
          <w:ilvl w:val="0"/>
          <w:numId w:val="1"/>
        </w:numPr>
        <w:ind w:left="180" w:hanging="270"/>
        <w:jc w:val="both"/>
        <w:rPr>
          <w:rFonts w:ascii="Garamond" w:hAnsi="Garamond"/>
        </w:rPr>
        <w:sectPr w:rsidR="001D6B8B" w:rsidSect="0055052C">
          <w:type w:val="continuous"/>
          <w:pgSz w:w="15840" w:h="12240" w:orient="landscape"/>
          <w:pgMar w:top="571" w:right="720" w:bottom="187" w:left="720" w:header="720" w:footer="0" w:gutter="0"/>
          <w:cols w:num="2" w:space="720"/>
          <w:docGrid w:linePitch="360"/>
        </w:sectPr>
      </w:pPr>
      <w:r>
        <w:rPr>
          <w:rFonts w:ascii="Garamond" w:hAnsi="Garamond"/>
        </w:rPr>
        <w:t>Assess the shape of distributions and discuss the effects of outliers</w:t>
      </w:r>
      <w:r>
        <w:rPr>
          <w:rFonts w:ascii="Garamond" w:hAnsi="Garamond"/>
        </w:rPr>
        <w:t xml:space="preserve"> on shape</w:t>
      </w:r>
    </w:p>
    <w:p w14:paraId="04C24D90" w14:textId="77777777" w:rsidR="001F0DEE" w:rsidRDefault="001F0DEE"/>
    <w:sectPr w:rsidR="001F0DEE" w:rsidSect="001D6B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73958"/>
    <w:multiLevelType w:val="hybridMultilevel"/>
    <w:tmpl w:val="6DF6DB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EEF6F09"/>
    <w:multiLevelType w:val="hybridMultilevel"/>
    <w:tmpl w:val="183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8B"/>
    <w:rsid w:val="001D6B8B"/>
    <w:rsid w:val="001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6270"/>
  <w15:chartTrackingRefBased/>
  <w15:docId w15:val="{F2E45AAC-C4E3-4AF9-B4F3-A5BAAEA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8B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8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OSCAR</dc:creator>
  <cp:keywords/>
  <dc:description/>
  <cp:lastModifiedBy>AGUIRRE, OSCAR</cp:lastModifiedBy>
  <cp:revision>1</cp:revision>
  <dcterms:created xsi:type="dcterms:W3CDTF">2021-02-12T13:32:00Z</dcterms:created>
  <dcterms:modified xsi:type="dcterms:W3CDTF">2021-02-12T13:34:00Z</dcterms:modified>
</cp:coreProperties>
</file>